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DC6B" w14:textId="7D21CF77" w:rsidR="002B58CC" w:rsidRDefault="002B58CC">
      <w:r w:rsidRPr="002B58CC">
        <w:t xml:space="preserve">Tisztelt </w:t>
      </w:r>
      <w:r>
        <w:t>Lakosok</w:t>
      </w:r>
      <w:r w:rsidRPr="002B58CC">
        <w:t>!</w:t>
      </w:r>
      <w:r w:rsidRPr="002B58CC">
        <w:br/>
      </w:r>
      <w:r w:rsidRPr="002B58CC">
        <w:br/>
        <w:t>I</w:t>
      </w:r>
      <w:r>
        <w:t>ngyenes</w:t>
      </w:r>
      <w:r w:rsidRPr="002B58CC">
        <w:t xml:space="preserve"> padlásfödém szigetelést lehet igényelni a</w:t>
      </w:r>
      <w:r w:rsidR="00C162A4">
        <w:t xml:space="preserve"> </w:t>
      </w:r>
      <w:proofErr w:type="spellStart"/>
      <w:r w:rsidR="00C162A4">
        <w:t>Get</w:t>
      </w:r>
      <w:proofErr w:type="spellEnd"/>
      <w:r w:rsidR="00C162A4">
        <w:t xml:space="preserve"> </w:t>
      </w:r>
      <w:proofErr w:type="spellStart"/>
      <w:r w:rsidR="00C162A4">
        <w:t>Eco</w:t>
      </w:r>
      <w:proofErr w:type="spellEnd"/>
      <w:r w:rsidR="00C162A4">
        <w:t xml:space="preserve"> </w:t>
      </w:r>
      <w:proofErr w:type="spellStart"/>
      <w:r w:rsidR="00C162A4">
        <w:t>Energy</w:t>
      </w:r>
      <w:proofErr w:type="spellEnd"/>
      <w:r w:rsidRPr="002B58CC">
        <w:t> cég jóvoltából. A padlásfödém szigetelésével akár 20-30% éves fűtési költségmegtakarítást is el lehet érni, így akár egyhavi</w:t>
      </w:r>
      <w:r w:rsidR="004F0BEB">
        <w:t xml:space="preserve"> </w:t>
      </w:r>
      <w:r w:rsidRPr="002B58CC">
        <w:t>fűtésszámla megtakarítását eredményezheti évente ez a lehetőség.</w:t>
      </w:r>
      <w:r w:rsidRPr="002B58CC">
        <w:br/>
      </w:r>
      <w:r w:rsidRPr="002B58CC">
        <w:br/>
        <w:t>Csökkenti az energiafogyasztást, ezáltal minimalizálja a károsanyag- kibocsátást hozzájárulva a globális klímavédelmi célokhoz.</w:t>
      </w:r>
      <w:r w:rsidRPr="002B58CC">
        <w:br/>
      </w:r>
      <w:r w:rsidRPr="002B58CC">
        <w:br/>
        <w:t xml:space="preserve">A beruházással </w:t>
      </w:r>
      <w:r w:rsidR="003D4CB2">
        <w:t>25</w:t>
      </w:r>
      <w:r w:rsidRPr="002B58CC">
        <w:t xml:space="preserve"> cm vastagságú, modern üveggyapot kerül elhelyezésre az energiahatékonyság növelése érdekében.</w:t>
      </w:r>
      <w:r w:rsidRPr="002B58CC">
        <w:br/>
      </w:r>
      <w:r w:rsidRPr="002B58CC">
        <w:br/>
        <w:t xml:space="preserve">Jelentkezni a lehetőségre személyesen </w:t>
      </w:r>
      <w:r w:rsidR="004F0BEB">
        <w:t>a</w:t>
      </w:r>
      <w:r w:rsidR="008E1BE7">
        <w:t xml:space="preserve">z önkormányzatnál </w:t>
      </w:r>
      <w:r w:rsidR="004F0BEB">
        <w:t xml:space="preserve">és a </w:t>
      </w:r>
      <w:hyperlink r:id="rId4" w:history="1">
        <w:r w:rsidR="00EF65EB" w:rsidRPr="00BE3E18">
          <w:rPr>
            <w:rStyle w:val="Hiperhivatkozs"/>
          </w:rPr>
          <w:t>www.getecoenergy.hu</w:t>
        </w:r>
      </w:hyperlink>
      <w:r w:rsidR="004F0BEB">
        <w:t xml:space="preserve"> oldalon keresztül lehetséges!</w:t>
      </w:r>
      <w:r w:rsidRPr="002B58CC">
        <w:br/>
      </w:r>
    </w:p>
    <w:p w14:paraId="518D71F1" w14:textId="7FD3C227" w:rsidR="00705E31" w:rsidRPr="000545D2" w:rsidRDefault="002B58CC">
      <w:pPr>
        <w:rPr>
          <w:b/>
          <w:bCs/>
          <w:color w:val="EE0000"/>
        </w:rPr>
      </w:pPr>
      <w:r w:rsidRPr="000545D2">
        <w:rPr>
          <w:b/>
          <w:bCs/>
          <w:color w:val="EE0000"/>
        </w:rPr>
        <w:t>JELENTKEZÉSI FELTÉTELEK:</w:t>
      </w:r>
      <w:r w:rsidRPr="000545D2">
        <w:rPr>
          <w:b/>
          <w:bCs/>
          <w:color w:val="EE0000"/>
        </w:rPr>
        <w:br/>
        <w:t>- A padlás még nem rendelkezik hőszigeteléssel;</w:t>
      </w:r>
      <w:r w:rsidRPr="000545D2">
        <w:rPr>
          <w:b/>
          <w:bCs/>
          <w:color w:val="EE0000"/>
        </w:rPr>
        <w:br/>
        <w:t xml:space="preserve">- Járható és </w:t>
      </w:r>
      <w:r w:rsidR="000545D2">
        <w:rPr>
          <w:b/>
          <w:bCs/>
          <w:color w:val="EE0000"/>
        </w:rPr>
        <w:t>ÜRES</w:t>
      </w:r>
      <w:r w:rsidRPr="000545D2">
        <w:rPr>
          <w:b/>
          <w:bCs/>
          <w:color w:val="EE0000"/>
        </w:rPr>
        <w:t xml:space="preserve"> padlásfödém;</w:t>
      </w:r>
      <w:r w:rsidRPr="000545D2">
        <w:rPr>
          <w:b/>
          <w:bCs/>
          <w:color w:val="EE0000"/>
        </w:rPr>
        <w:br/>
        <w:t>- A tulajdonosok írásos beleegyezése szükséges, és a tulajdonosok személyét tulajdoni lappal kell igazolni</w:t>
      </w:r>
    </w:p>
    <w:sectPr w:rsidR="00705E31" w:rsidRPr="0005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545D2"/>
    <w:rsid w:val="000A6771"/>
    <w:rsid w:val="002B58CC"/>
    <w:rsid w:val="003D4CB2"/>
    <w:rsid w:val="004B14E6"/>
    <w:rsid w:val="004F0BEB"/>
    <w:rsid w:val="00705E31"/>
    <w:rsid w:val="007065A6"/>
    <w:rsid w:val="00763E16"/>
    <w:rsid w:val="007C379A"/>
    <w:rsid w:val="008E1BE7"/>
    <w:rsid w:val="0093773A"/>
    <w:rsid w:val="00981EE1"/>
    <w:rsid w:val="00987A7D"/>
    <w:rsid w:val="009B4BA5"/>
    <w:rsid w:val="00A60B0B"/>
    <w:rsid w:val="00A962B6"/>
    <w:rsid w:val="00AA3338"/>
    <w:rsid w:val="00B25408"/>
    <w:rsid w:val="00C162A4"/>
    <w:rsid w:val="00EF65EB"/>
    <w:rsid w:val="00F445E1"/>
    <w:rsid w:val="00F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47C3"/>
  <w15:chartTrackingRefBased/>
  <w15:docId w15:val="{D25A62CB-5B66-40C7-AA38-78353682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B5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B5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B5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5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B5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B5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B5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B5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B5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B5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B5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B5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58C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B58C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B58C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B58C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B58C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B58C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B5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B5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B5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B5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B5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B58C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B58C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B58C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B5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B58C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B58CC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B58CC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B58C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F65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tecoenerg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773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Pozsonyi Dóra</dc:creator>
  <cp:keywords/>
  <dc:description/>
  <cp:lastModifiedBy>Czicza Móni</cp:lastModifiedBy>
  <cp:revision>2</cp:revision>
  <dcterms:created xsi:type="dcterms:W3CDTF">2025-08-14T07:56:00Z</dcterms:created>
  <dcterms:modified xsi:type="dcterms:W3CDTF">2025-08-14T07:56:00Z</dcterms:modified>
</cp:coreProperties>
</file>